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46" w:rsidRPr="0033709B" w:rsidRDefault="00164146" w:rsidP="00164146">
      <w:pPr>
        <w:spacing w:after="0" w:line="240" w:lineRule="auto"/>
        <w:rPr>
          <w:b/>
        </w:rPr>
      </w:pPr>
      <w:r>
        <w:rPr>
          <w:b/>
        </w:rPr>
        <w:t xml:space="preserve">Shared Services Portfolio (PH) Professional Advisory Group (PAG) </w:t>
      </w:r>
      <w:r w:rsidRPr="0033709B">
        <w:rPr>
          <w:b/>
        </w:rPr>
        <w:t>Membership</w:t>
      </w:r>
    </w:p>
    <w:tbl>
      <w:tblPr>
        <w:tblStyle w:val="TableGrid"/>
        <w:tblpPr w:leftFromText="180" w:rightFromText="180" w:tblpY="589"/>
        <w:tblW w:w="9067" w:type="dxa"/>
        <w:tblLook w:val="04A0" w:firstRow="1" w:lastRow="0" w:firstColumn="1" w:lastColumn="0" w:noHBand="0" w:noVBand="1"/>
      </w:tblPr>
      <w:tblGrid>
        <w:gridCol w:w="1838"/>
        <w:gridCol w:w="2348"/>
        <w:gridCol w:w="2410"/>
        <w:gridCol w:w="2471"/>
      </w:tblGrid>
      <w:tr w:rsidR="00164146" w:rsidRPr="0033709B" w:rsidTr="00164146">
        <w:tc>
          <w:tcPr>
            <w:tcW w:w="1838" w:type="dxa"/>
          </w:tcPr>
          <w:p w:rsidR="00164146" w:rsidRPr="0033709B" w:rsidRDefault="00164146" w:rsidP="00164146">
            <w:pPr>
              <w:spacing w:after="0" w:line="240" w:lineRule="auto"/>
              <w:rPr>
                <w:b/>
                <w:bCs/>
              </w:rPr>
            </w:pPr>
            <w:r w:rsidRPr="0033709B">
              <w:rPr>
                <w:b/>
                <w:bCs/>
              </w:rPr>
              <w:t>Representation</w:t>
            </w:r>
          </w:p>
        </w:tc>
        <w:tc>
          <w:tcPr>
            <w:tcW w:w="2348" w:type="dxa"/>
          </w:tcPr>
          <w:p w:rsidR="00164146" w:rsidRPr="0033709B" w:rsidRDefault="00164146" w:rsidP="0016414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33709B">
              <w:rPr>
                <w:b/>
                <w:bCs/>
              </w:rPr>
              <w:t>ame</w:t>
            </w:r>
          </w:p>
        </w:tc>
        <w:tc>
          <w:tcPr>
            <w:tcW w:w="2410" w:type="dxa"/>
          </w:tcPr>
          <w:p w:rsidR="00164146" w:rsidRPr="0033709B" w:rsidRDefault="00164146" w:rsidP="00164146">
            <w:pPr>
              <w:spacing w:after="0" w:line="240" w:lineRule="auto"/>
              <w:rPr>
                <w:b/>
                <w:bCs/>
              </w:rPr>
            </w:pPr>
            <w:r w:rsidRPr="0033709B">
              <w:rPr>
                <w:b/>
                <w:bCs/>
              </w:rPr>
              <w:t>Job Title</w:t>
            </w:r>
          </w:p>
        </w:tc>
        <w:tc>
          <w:tcPr>
            <w:tcW w:w="2471" w:type="dxa"/>
          </w:tcPr>
          <w:p w:rsidR="00164146" w:rsidRPr="0033709B" w:rsidRDefault="00164146" w:rsidP="00164146">
            <w:pPr>
              <w:spacing w:after="0" w:line="240" w:lineRule="auto"/>
              <w:rPr>
                <w:b/>
                <w:bCs/>
              </w:rPr>
            </w:pPr>
            <w:r w:rsidRPr="0033709B">
              <w:rPr>
                <w:b/>
                <w:bCs/>
              </w:rPr>
              <w:t>Organisation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Pr="0033709B" w:rsidRDefault="00164146" w:rsidP="00164146">
            <w:pPr>
              <w:spacing w:after="0" w:line="240" w:lineRule="auto"/>
            </w:pPr>
            <w:r>
              <w:t>Project</w:t>
            </w:r>
          </w:p>
        </w:tc>
        <w:tc>
          <w:tcPr>
            <w:tcW w:w="2348" w:type="dxa"/>
          </w:tcPr>
          <w:p w:rsidR="00164146" w:rsidRPr="0033709B" w:rsidRDefault="00164146" w:rsidP="00164146">
            <w:pPr>
              <w:spacing w:after="0" w:line="240" w:lineRule="auto"/>
            </w:pPr>
            <w:r>
              <w:t>Mahmood Adil</w:t>
            </w:r>
          </w:p>
        </w:tc>
        <w:tc>
          <w:tcPr>
            <w:tcW w:w="2410" w:type="dxa"/>
          </w:tcPr>
          <w:p w:rsidR="00164146" w:rsidRPr="0033709B" w:rsidRDefault="00164146" w:rsidP="00164146">
            <w:pPr>
              <w:spacing w:after="0" w:line="240" w:lineRule="auto"/>
            </w:pPr>
            <w:r>
              <w:t>Medical Director</w:t>
            </w:r>
          </w:p>
        </w:tc>
        <w:tc>
          <w:tcPr>
            <w:tcW w:w="2471" w:type="dxa"/>
          </w:tcPr>
          <w:p w:rsidR="00164146" w:rsidRPr="0033709B" w:rsidRDefault="00164146" w:rsidP="00164146">
            <w:pPr>
              <w:spacing w:after="0" w:line="240" w:lineRule="auto"/>
            </w:pPr>
            <w:r>
              <w:t>PHI, NSS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Default="00164146" w:rsidP="00164146">
            <w:pPr>
              <w:spacing w:after="0" w:line="240" w:lineRule="auto"/>
            </w:pPr>
            <w:r>
              <w:t>Project</w:t>
            </w:r>
          </w:p>
        </w:tc>
        <w:tc>
          <w:tcPr>
            <w:tcW w:w="2348" w:type="dxa"/>
          </w:tcPr>
          <w:p w:rsidR="00164146" w:rsidRPr="0033709B" w:rsidRDefault="00164146" w:rsidP="00164146">
            <w:pPr>
              <w:spacing w:after="0" w:line="240" w:lineRule="auto"/>
            </w:pPr>
            <w:r>
              <w:t>Phil Mackie</w:t>
            </w:r>
          </w:p>
        </w:tc>
        <w:tc>
          <w:tcPr>
            <w:tcW w:w="2410" w:type="dxa"/>
          </w:tcPr>
          <w:p w:rsidR="00164146" w:rsidRPr="0033709B" w:rsidRDefault="00164146" w:rsidP="00164146">
            <w:pPr>
              <w:spacing w:after="0" w:line="240" w:lineRule="auto"/>
            </w:pPr>
            <w:r>
              <w:t>Lead</w:t>
            </w:r>
          </w:p>
        </w:tc>
        <w:tc>
          <w:tcPr>
            <w:tcW w:w="2471" w:type="dxa"/>
          </w:tcPr>
          <w:p w:rsidR="00164146" w:rsidRPr="0033709B" w:rsidRDefault="00164146" w:rsidP="00164146">
            <w:pPr>
              <w:spacing w:after="0" w:line="240" w:lineRule="auto"/>
            </w:pPr>
            <w:r>
              <w:t>ScotPHN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Default="00164146" w:rsidP="00164146">
            <w:pPr>
              <w:spacing w:after="0" w:line="240" w:lineRule="auto"/>
            </w:pPr>
            <w:r>
              <w:t>Project</w:t>
            </w:r>
          </w:p>
        </w:tc>
        <w:tc>
          <w:tcPr>
            <w:tcW w:w="2348" w:type="dxa"/>
          </w:tcPr>
          <w:p w:rsidR="00164146" w:rsidRDefault="00164146" w:rsidP="00164146">
            <w:pPr>
              <w:spacing w:after="0" w:line="240" w:lineRule="auto"/>
            </w:pPr>
            <w:r>
              <w:t xml:space="preserve">Ann </w:t>
            </w:r>
            <w:r w:rsidRPr="0033709B">
              <w:t>Conacher</w:t>
            </w:r>
            <w:r>
              <w:t xml:space="preserve"> </w:t>
            </w:r>
          </w:p>
          <w:p w:rsidR="00164146" w:rsidRDefault="00164146" w:rsidP="00164146">
            <w:pPr>
              <w:spacing w:after="0" w:line="240" w:lineRule="auto"/>
            </w:pPr>
            <w:r>
              <w:t>Gillian McCartney</w:t>
            </w:r>
          </w:p>
        </w:tc>
        <w:tc>
          <w:tcPr>
            <w:tcW w:w="2410" w:type="dxa"/>
          </w:tcPr>
          <w:p w:rsidR="00164146" w:rsidRDefault="00164146" w:rsidP="00164146">
            <w:pPr>
              <w:spacing w:after="0" w:line="240" w:lineRule="auto"/>
            </w:pPr>
            <w:r w:rsidRPr="0033709B">
              <w:t>Manager</w:t>
            </w:r>
            <w:r>
              <w:t xml:space="preserve"> </w:t>
            </w:r>
          </w:p>
          <w:p w:rsidR="00164146" w:rsidRDefault="00164146" w:rsidP="00164146">
            <w:pPr>
              <w:spacing w:after="0" w:line="240" w:lineRule="auto"/>
            </w:pPr>
            <w:r>
              <w:t>Project Officer</w:t>
            </w:r>
          </w:p>
        </w:tc>
        <w:tc>
          <w:tcPr>
            <w:tcW w:w="2471" w:type="dxa"/>
          </w:tcPr>
          <w:p w:rsidR="00164146" w:rsidRDefault="00164146" w:rsidP="00164146">
            <w:pPr>
              <w:spacing w:after="0" w:line="240" w:lineRule="auto"/>
            </w:pPr>
            <w:r>
              <w:t>ScotPHN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Default="00164146" w:rsidP="00164146">
            <w:pPr>
              <w:spacing w:after="0" w:line="240" w:lineRule="auto"/>
            </w:pPr>
            <w:r>
              <w:t>Special Board &amp; Chair of SDsPH &amp; Chair of Workforce Review Group</w:t>
            </w:r>
          </w:p>
        </w:tc>
        <w:tc>
          <w:tcPr>
            <w:tcW w:w="2348" w:type="dxa"/>
          </w:tcPr>
          <w:p w:rsidR="00164146" w:rsidRDefault="00164146" w:rsidP="00164146">
            <w:pPr>
              <w:spacing w:after="0" w:line="240" w:lineRule="auto"/>
            </w:pPr>
            <w:r>
              <w:t>Andrew Fraser</w:t>
            </w:r>
          </w:p>
        </w:tc>
        <w:tc>
          <w:tcPr>
            <w:tcW w:w="2410" w:type="dxa"/>
          </w:tcPr>
          <w:p w:rsidR="00164146" w:rsidRDefault="00164146" w:rsidP="00164146">
            <w:pPr>
              <w:spacing w:after="0" w:line="240" w:lineRule="auto"/>
            </w:pPr>
            <w:r>
              <w:t>Director of PHS</w:t>
            </w:r>
          </w:p>
        </w:tc>
        <w:tc>
          <w:tcPr>
            <w:tcW w:w="2471" w:type="dxa"/>
          </w:tcPr>
          <w:p w:rsidR="00164146" w:rsidRDefault="00164146" w:rsidP="00164146">
            <w:pPr>
              <w:spacing w:after="0" w:line="240" w:lineRule="auto"/>
            </w:pPr>
            <w:r>
              <w:t>NHS Health Scotland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Default="00164146" w:rsidP="00164146">
            <w:pPr>
              <w:spacing w:after="0" w:line="240" w:lineRule="auto"/>
            </w:pPr>
            <w:r>
              <w:t>Health Improvement</w:t>
            </w:r>
          </w:p>
          <w:p w:rsidR="00164146" w:rsidRDefault="00164146" w:rsidP="00164146">
            <w:pPr>
              <w:spacing w:after="0" w:line="240" w:lineRule="auto"/>
            </w:pPr>
            <w:r>
              <w:t xml:space="preserve">&amp; northern Boards &amp; </w:t>
            </w:r>
            <w:r>
              <w:t xml:space="preserve">remote rural </w:t>
            </w:r>
            <w:bookmarkStart w:id="0" w:name="_GoBack"/>
            <w:bookmarkEnd w:id="0"/>
            <w:r>
              <w:t>&amp; SDsPH lead on Leadership &amp; Succession Planning</w:t>
            </w:r>
          </w:p>
        </w:tc>
        <w:tc>
          <w:tcPr>
            <w:tcW w:w="2348" w:type="dxa"/>
          </w:tcPr>
          <w:p w:rsidR="00164146" w:rsidRDefault="00164146" w:rsidP="00164146">
            <w:pPr>
              <w:spacing w:after="0" w:line="240" w:lineRule="auto"/>
            </w:pPr>
            <w:r>
              <w:t>Susan Webb</w:t>
            </w:r>
          </w:p>
        </w:tc>
        <w:tc>
          <w:tcPr>
            <w:tcW w:w="2410" w:type="dxa"/>
          </w:tcPr>
          <w:p w:rsidR="00164146" w:rsidRDefault="00164146" w:rsidP="00164146">
            <w:pPr>
              <w:spacing w:after="0" w:line="240" w:lineRule="auto"/>
            </w:pPr>
            <w:r>
              <w:t>Interim DPH</w:t>
            </w:r>
          </w:p>
        </w:tc>
        <w:tc>
          <w:tcPr>
            <w:tcW w:w="2471" w:type="dxa"/>
          </w:tcPr>
          <w:p w:rsidR="00164146" w:rsidRDefault="00164146" w:rsidP="00164146">
            <w:pPr>
              <w:spacing w:after="0" w:line="240" w:lineRule="auto"/>
            </w:pPr>
            <w:r>
              <w:t>NHS Grampian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Default="00164146" w:rsidP="00164146">
            <w:pPr>
              <w:spacing w:after="0" w:line="240" w:lineRule="auto"/>
            </w:pPr>
            <w:r>
              <w:t>Health Protection Network</w:t>
            </w:r>
          </w:p>
        </w:tc>
        <w:tc>
          <w:tcPr>
            <w:tcW w:w="2348" w:type="dxa"/>
          </w:tcPr>
          <w:p w:rsidR="00164146" w:rsidRDefault="00164146" w:rsidP="00164146">
            <w:pPr>
              <w:spacing w:after="0" w:line="240" w:lineRule="auto"/>
            </w:pPr>
            <w:r>
              <w:t>Syed Ahmed</w:t>
            </w:r>
          </w:p>
        </w:tc>
        <w:tc>
          <w:tcPr>
            <w:tcW w:w="2410" w:type="dxa"/>
          </w:tcPr>
          <w:p w:rsidR="00164146" w:rsidRDefault="00164146" w:rsidP="00164146">
            <w:pPr>
              <w:spacing w:after="0" w:line="240" w:lineRule="auto"/>
            </w:pPr>
            <w:r w:rsidRPr="00C80341">
              <w:t>Consultant in Health Protection / Clinical Director</w:t>
            </w:r>
          </w:p>
        </w:tc>
        <w:tc>
          <w:tcPr>
            <w:tcW w:w="2471" w:type="dxa"/>
          </w:tcPr>
          <w:p w:rsidR="00164146" w:rsidRDefault="00164146" w:rsidP="00164146">
            <w:pPr>
              <w:spacing w:after="0" w:line="240" w:lineRule="auto"/>
            </w:pPr>
            <w:r>
              <w:t>HPS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Default="00164146" w:rsidP="00164146">
            <w:pPr>
              <w:spacing w:after="0" w:line="240" w:lineRule="auto"/>
            </w:pPr>
            <w:r>
              <w:t>Health Services</w:t>
            </w:r>
          </w:p>
        </w:tc>
        <w:tc>
          <w:tcPr>
            <w:tcW w:w="2348" w:type="dxa"/>
          </w:tcPr>
          <w:p w:rsidR="00164146" w:rsidRDefault="00164146" w:rsidP="00164146">
            <w:pPr>
              <w:spacing w:after="0" w:line="240" w:lineRule="auto"/>
            </w:pPr>
            <w:r>
              <w:t>Harpreet Kohli</w:t>
            </w:r>
          </w:p>
        </w:tc>
        <w:tc>
          <w:tcPr>
            <w:tcW w:w="2410" w:type="dxa"/>
          </w:tcPr>
          <w:p w:rsidR="00164146" w:rsidRDefault="00164146" w:rsidP="00164146">
            <w:pPr>
              <w:spacing w:after="0" w:line="240" w:lineRule="auto"/>
            </w:pPr>
            <w:r>
              <w:t>DPH</w:t>
            </w:r>
          </w:p>
        </w:tc>
        <w:tc>
          <w:tcPr>
            <w:tcW w:w="2471" w:type="dxa"/>
          </w:tcPr>
          <w:p w:rsidR="00164146" w:rsidRDefault="00164146" w:rsidP="00164146">
            <w:pPr>
              <w:spacing w:after="0" w:line="240" w:lineRule="auto"/>
            </w:pPr>
            <w:r>
              <w:t>NHS Lanarkshire</w:t>
            </w:r>
          </w:p>
        </w:tc>
      </w:tr>
      <w:tr w:rsidR="00164146" w:rsidTr="0016414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46" w:rsidRDefault="00164146" w:rsidP="00164146">
            <w:pPr>
              <w:spacing w:after="0" w:line="240" w:lineRule="auto"/>
            </w:pPr>
            <w:r>
              <w:t>Academia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46" w:rsidRDefault="00164146" w:rsidP="00164146">
            <w:pPr>
              <w:spacing w:after="0" w:line="240" w:lineRule="auto"/>
            </w:pPr>
            <w:r>
              <w:t>Sarah Wild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46" w:rsidRDefault="00164146" w:rsidP="00164146">
            <w:pPr>
              <w:spacing w:after="0" w:line="240" w:lineRule="auto"/>
            </w:pPr>
            <w:r>
              <w:t>Professor of Epidemiology and Honorary Consultant in Public Health, NHS Lothian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46" w:rsidRDefault="00164146" w:rsidP="00164146">
            <w:pPr>
              <w:spacing w:after="0" w:line="240" w:lineRule="auto"/>
            </w:pPr>
            <w:r>
              <w:t>University of Edinburgh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Default="00164146" w:rsidP="00164146">
            <w:pPr>
              <w:spacing w:after="0" w:line="240" w:lineRule="auto"/>
            </w:pPr>
            <w:r>
              <w:t>Health Protection</w:t>
            </w:r>
          </w:p>
          <w:p w:rsidR="00164146" w:rsidRDefault="00164146" w:rsidP="00164146">
            <w:pPr>
              <w:spacing w:after="0" w:line="240" w:lineRule="auto"/>
            </w:pPr>
            <w:r>
              <w:t>&amp; small, rural board</w:t>
            </w:r>
          </w:p>
        </w:tc>
        <w:tc>
          <w:tcPr>
            <w:tcW w:w="2348" w:type="dxa"/>
          </w:tcPr>
          <w:p w:rsidR="00164146" w:rsidRDefault="00164146" w:rsidP="00164146">
            <w:pPr>
              <w:spacing w:after="0" w:line="240" w:lineRule="auto"/>
            </w:pPr>
            <w:r>
              <w:t>Tim Patterson</w:t>
            </w:r>
          </w:p>
        </w:tc>
        <w:tc>
          <w:tcPr>
            <w:tcW w:w="2410" w:type="dxa"/>
          </w:tcPr>
          <w:p w:rsidR="00164146" w:rsidRDefault="00164146" w:rsidP="00164146">
            <w:pPr>
              <w:spacing w:after="0" w:line="240" w:lineRule="auto"/>
            </w:pPr>
            <w:r>
              <w:t>Interim DPH</w:t>
            </w:r>
          </w:p>
        </w:tc>
        <w:tc>
          <w:tcPr>
            <w:tcW w:w="2471" w:type="dxa"/>
          </w:tcPr>
          <w:p w:rsidR="00164146" w:rsidRDefault="00164146" w:rsidP="00164146">
            <w:pPr>
              <w:spacing w:after="0" w:line="240" w:lineRule="auto"/>
            </w:pPr>
            <w:r>
              <w:t>NHS Borders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Default="00164146" w:rsidP="00164146">
            <w:pPr>
              <w:spacing w:after="0" w:line="240" w:lineRule="auto"/>
            </w:pPr>
            <w:r>
              <w:t>Health Intelligence</w:t>
            </w:r>
          </w:p>
          <w:p w:rsidR="00164146" w:rsidRDefault="00164146" w:rsidP="00164146">
            <w:pPr>
              <w:spacing w:after="0" w:line="240" w:lineRule="auto"/>
            </w:pPr>
            <w:r>
              <w:t>&amp; lead of PHR implementation on behalf of SDsPH</w:t>
            </w:r>
          </w:p>
        </w:tc>
        <w:tc>
          <w:tcPr>
            <w:tcW w:w="2348" w:type="dxa"/>
          </w:tcPr>
          <w:p w:rsidR="00164146" w:rsidRDefault="00164146" w:rsidP="00164146">
            <w:pPr>
              <w:spacing w:after="0" w:line="240" w:lineRule="auto"/>
            </w:pPr>
            <w:r>
              <w:t>Gerry McCartney</w:t>
            </w:r>
          </w:p>
        </w:tc>
        <w:tc>
          <w:tcPr>
            <w:tcW w:w="2410" w:type="dxa"/>
          </w:tcPr>
          <w:p w:rsidR="00164146" w:rsidRDefault="00164146" w:rsidP="00164146">
            <w:pPr>
              <w:spacing w:after="0" w:line="240" w:lineRule="auto"/>
            </w:pPr>
            <w:r>
              <w:t>Head of ScotPHO</w:t>
            </w:r>
          </w:p>
          <w:p w:rsidR="00164146" w:rsidRDefault="00164146" w:rsidP="00164146">
            <w:pPr>
              <w:spacing w:after="0" w:line="240" w:lineRule="auto"/>
            </w:pPr>
          </w:p>
        </w:tc>
        <w:tc>
          <w:tcPr>
            <w:tcW w:w="2471" w:type="dxa"/>
          </w:tcPr>
          <w:p w:rsidR="00164146" w:rsidRDefault="00164146" w:rsidP="00164146">
            <w:pPr>
              <w:spacing w:after="0" w:line="240" w:lineRule="auto"/>
            </w:pPr>
            <w:r>
              <w:t>NHS Health Scotland</w:t>
            </w:r>
          </w:p>
        </w:tc>
      </w:tr>
      <w:tr w:rsidR="00164146" w:rsidRPr="0033709B" w:rsidTr="00164146">
        <w:tc>
          <w:tcPr>
            <w:tcW w:w="1838" w:type="dxa"/>
          </w:tcPr>
          <w:p w:rsidR="00164146" w:rsidRDefault="00164146" w:rsidP="00164146">
            <w:pPr>
              <w:spacing w:after="0" w:line="240" w:lineRule="auto"/>
            </w:pPr>
            <w:r>
              <w:t xml:space="preserve">Scottish Faculty of Public Health </w:t>
            </w:r>
          </w:p>
        </w:tc>
        <w:tc>
          <w:tcPr>
            <w:tcW w:w="2348" w:type="dxa"/>
          </w:tcPr>
          <w:p w:rsidR="00164146" w:rsidRDefault="00164146" w:rsidP="00164146">
            <w:pPr>
              <w:spacing w:after="0" w:line="240" w:lineRule="auto"/>
            </w:pPr>
            <w:r>
              <w:t>Julie Cavanagh</w:t>
            </w:r>
          </w:p>
        </w:tc>
        <w:tc>
          <w:tcPr>
            <w:tcW w:w="2410" w:type="dxa"/>
          </w:tcPr>
          <w:p w:rsidR="00164146" w:rsidRDefault="00164146" w:rsidP="00164146">
            <w:pPr>
              <w:spacing w:after="0" w:line="240" w:lineRule="auto"/>
            </w:pPr>
            <w:r>
              <w:t>CPHM</w:t>
            </w:r>
          </w:p>
        </w:tc>
        <w:tc>
          <w:tcPr>
            <w:tcW w:w="2471" w:type="dxa"/>
          </w:tcPr>
          <w:p w:rsidR="00164146" w:rsidRDefault="00164146" w:rsidP="00164146">
            <w:pPr>
              <w:spacing w:after="0" w:line="240" w:lineRule="auto"/>
            </w:pPr>
            <w:r>
              <w:t>NHS Tayside</w:t>
            </w:r>
          </w:p>
          <w:p w:rsidR="00164146" w:rsidRDefault="00164146" w:rsidP="00164146">
            <w:pPr>
              <w:spacing w:after="0" w:line="240" w:lineRule="auto"/>
            </w:pPr>
          </w:p>
          <w:p w:rsidR="00164146" w:rsidRDefault="00164146" w:rsidP="00164146">
            <w:pPr>
              <w:spacing w:after="0" w:line="240" w:lineRule="auto"/>
            </w:pPr>
          </w:p>
        </w:tc>
      </w:tr>
    </w:tbl>
    <w:p w:rsidR="00B94561" w:rsidRPr="008A477A" w:rsidRDefault="00B94561" w:rsidP="00164146">
      <w:pPr>
        <w:spacing w:after="0" w:line="240" w:lineRule="auto"/>
      </w:pPr>
    </w:p>
    <w:sectPr w:rsidR="00B94561" w:rsidRPr="008A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61B3"/>
    <w:multiLevelType w:val="hybridMultilevel"/>
    <w:tmpl w:val="AF642C04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AB20DCA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6E841BCC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81EFD"/>
    <w:multiLevelType w:val="hybridMultilevel"/>
    <w:tmpl w:val="E98C249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462ABC"/>
    <w:multiLevelType w:val="hybridMultilevel"/>
    <w:tmpl w:val="4F863FAC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B87D9E"/>
    <w:multiLevelType w:val="hybridMultilevel"/>
    <w:tmpl w:val="E8B298F4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A07ED"/>
    <w:multiLevelType w:val="hybridMultilevel"/>
    <w:tmpl w:val="8D6E303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0203E"/>
    <w:multiLevelType w:val="hybridMultilevel"/>
    <w:tmpl w:val="99BC47F6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46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4146"/>
    <w:rsid w:val="001675F3"/>
    <w:rsid w:val="00172860"/>
    <w:rsid w:val="001729BB"/>
    <w:rsid w:val="00175C38"/>
    <w:rsid w:val="00186039"/>
    <w:rsid w:val="00193FA8"/>
    <w:rsid w:val="001A170A"/>
    <w:rsid w:val="001A496F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D0601"/>
    <w:rsid w:val="004E04EF"/>
    <w:rsid w:val="004E5E5E"/>
    <w:rsid w:val="00505C29"/>
    <w:rsid w:val="00515FE4"/>
    <w:rsid w:val="0052739D"/>
    <w:rsid w:val="0056196C"/>
    <w:rsid w:val="00562226"/>
    <w:rsid w:val="005C0D9C"/>
    <w:rsid w:val="005C59C3"/>
    <w:rsid w:val="005D5A5A"/>
    <w:rsid w:val="00613A14"/>
    <w:rsid w:val="006602F3"/>
    <w:rsid w:val="006712C0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A67F6"/>
    <w:rsid w:val="007A7D51"/>
    <w:rsid w:val="00801D27"/>
    <w:rsid w:val="00835EB3"/>
    <w:rsid w:val="0084596C"/>
    <w:rsid w:val="00866397"/>
    <w:rsid w:val="00894CB7"/>
    <w:rsid w:val="008A047C"/>
    <w:rsid w:val="008A43C1"/>
    <w:rsid w:val="008A477A"/>
    <w:rsid w:val="00901272"/>
    <w:rsid w:val="00937026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44A15"/>
    <w:rsid w:val="00E600FD"/>
    <w:rsid w:val="00E91614"/>
    <w:rsid w:val="00E91D77"/>
    <w:rsid w:val="00F17A93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FF7F3-EC1C-4504-9C4F-729B7DC6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244AF4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244AF4"/>
    <w:rPr>
      <w:sz w:val="40"/>
    </w:rPr>
  </w:style>
  <w:style w:type="character" w:customStyle="1" w:styleId="AheadChar">
    <w:name w:val="A head Char"/>
    <w:basedOn w:val="DefaultParagraphFont"/>
    <w:link w:val="Ahead"/>
    <w:rsid w:val="00244AF4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244AF4"/>
    <w:rPr>
      <w:rFonts w:eastAsia="Cambria"/>
      <w:b w:val="0"/>
      <w:color w:val="002060"/>
      <w:sz w:val="32"/>
    </w:rPr>
  </w:style>
  <w:style w:type="character" w:customStyle="1" w:styleId="BheadChar">
    <w:name w:val="B head Char"/>
    <w:basedOn w:val="DefaultParagraphFont"/>
    <w:link w:val="Bhead"/>
    <w:rsid w:val="00244AF4"/>
    <w:rPr>
      <w:rFonts w:ascii="Arial" w:eastAsia="Cambria" w:hAnsi="Arial" w:cs="Arial"/>
      <w:color w:val="002060"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244AF4"/>
    <w:rPr>
      <w:b/>
    </w:rPr>
  </w:style>
  <w:style w:type="character" w:customStyle="1" w:styleId="Bodytextitalic">
    <w:name w:val="Body text italic"/>
    <w:basedOn w:val="DefaultParagraphFont"/>
    <w:uiPriority w:val="1"/>
    <w:qFormat/>
    <w:rsid w:val="00244AF4"/>
    <w:rPr>
      <w:i/>
    </w:rPr>
  </w:style>
  <w:style w:type="paragraph" w:customStyle="1" w:styleId="BodyText1">
    <w:name w:val="Body Text1"/>
    <w:qFormat/>
    <w:rsid w:val="00244AF4"/>
    <w:pPr>
      <w:autoSpaceDE w:val="0"/>
      <w:autoSpaceDN w:val="0"/>
      <w:adjustRightInd w:val="0"/>
      <w:spacing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244AF4"/>
    <w:pPr>
      <w:numPr>
        <w:numId w:val="1"/>
      </w:numPr>
    </w:pPr>
  </w:style>
  <w:style w:type="paragraph" w:customStyle="1" w:styleId="Chead">
    <w:name w:val="C head"/>
    <w:basedOn w:val="Bhead"/>
    <w:next w:val="Normal"/>
    <w:link w:val="CheadChar"/>
    <w:qFormat/>
    <w:rsid w:val="00244AF4"/>
    <w:rPr>
      <w:b/>
      <w:sz w:val="28"/>
    </w:rPr>
  </w:style>
  <w:style w:type="character" w:customStyle="1" w:styleId="CheadChar">
    <w:name w:val="C head Char"/>
    <w:basedOn w:val="DefaultParagraphFont"/>
    <w:link w:val="Chead"/>
    <w:rsid w:val="00244AF4"/>
    <w:rPr>
      <w:rFonts w:ascii="Arial" w:eastAsia="Cambria" w:hAnsi="Arial" w:cs="Arial"/>
      <w:b/>
      <w:color w:val="002060"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244AF4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244AF4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244AF4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244AF4"/>
    <w:rPr>
      <w:rFonts w:ascii="Arial" w:eastAsia="Cambria" w:hAnsi="Arial"/>
      <w:color w:val="002060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244AF4"/>
    <w:pPr>
      <w:spacing w:line="240" w:lineRule="auto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244AF4"/>
    <w:pPr>
      <w:numPr>
        <w:numId w:val="2"/>
      </w:numPr>
    </w:pPr>
  </w:style>
  <w:style w:type="paragraph" w:customStyle="1" w:styleId="Quotetext">
    <w:name w:val="Quote text"/>
    <w:basedOn w:val="BodyText1"/>
    <w:qFormat/>
    <w:rsid w:val="00244AF4"/>
    <w:pPr>
      <w:ind w:left="480"/>
    </w:pPr>
  </w:style>
  <w:style w:type="paragraph" w:customStyle="1" w:styleId="Quotesource">
    <w:name w:val="Quote source"/>
    <w:basedOn w:val="Quotetext"/>
    <w:next w:val="BodyText1"/>
    <w:qFormat/>
    <w:rsid w:val="00244AF4"/>
    <w:rPr>
      <w:rFonts w:ascii="Arial Narrow" w:hAnsi="Arial Narrow"/>
    </w:rPr>
  </w:style>
  <w:style w:type="paragraph" w:customStyle="1" w:styleId="Sub-bulletbodytext">
    <w:name w:val="Sub-bullet body text"/>
    <w:basedOn w:val="Bulletbodytext"/>
    <w:uiPriority w:val="99"/>
    <w:qFormat/>
    <w:rsid w:val="00244AF4"/>
    <w:pPr>
      <w:numPr>
        <w:numId w:val="3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244AF4"/>
    <w:pPr>
      <w:numPr>
        <w:numId w:val="4"/>
      </w:numPr>
    </w:pPr>
  </w:style>
  <w:style w:type="paragraph" w:customStyle="1" w:styleId="TableAhead">
    <w:name w:val="Table A head"/>
    <w:basedOn w:val="Bhead"/>
    <w:uiPriority w:val="99"/>
    <w:qFormat/>
    <w:rsid w:val="00244AF4"/>
    <w:pPr>
      <w:spacing w:before="440"/>
    </w:pPr>
    <w:rPr>
      <w:b/>
      <w:color w:val="auto"/>
    </w:rPr>
  </w:style>
  <w:style w:type="paragraph" w:customStyle="1" w:styleId="Tablebodytext">
    <w:name w:val="Table body text"/>
    <w:basedOn w:val="BodyText1"/>
    <w:uiPriority w:val="99"/>
    <w:qFormat/>
    <w:rsid w:val="00244AF4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244AF4"/>
    <w:pPr>
      <w:numPr>
        <w:numId w:val="5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244AF4"/>
    <w:pPr>
      <w:numPr>
        <w:numId w:val="6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244AF4"/>
    <w:pPr>
      <w:numPr>
        <w:numId w:val="7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244AF4"/>
    <w:pPr>
      <w:numPr>
        <w:numId w:val="8"/>
      </w:numPr>
    </w:pPr>
  </w:style>
  <w:style w:type="table" w:styleId="TableGrid">
    <w:name w:val="Table Grid"/>
    <w:basedOn w:val="TableNormal"/>
    <w:uiPriority w:val="59"/>
    <w:rsid w:val="001641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McCartney</dc:creator>
  <cp:keywords/>
  <dc:description/>
  <cp:lastModifiedBy>Gillian McCartney</cp:lastModifiedBy>
  <cp:revision>1</cp:revision>
  <dcterms:created xsi:type="dcterms:W3CDTF">2016-06-17T09:02:00Z</dcterms:created>
  <dcterms:modified xsi:type="dcterms:W3CDTF">2016-06-17T09:05:00Z</dcterms:modified>
</cp:coreProperties>
</file>