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2CF22" w14:textId="77777777" w:rsidR="00253F0F" w:rsidRPr="007226B3" w:rsidRDefault="00253F0F">
      <w:pPr>
        <w:rPr>
          <w:rFonts w:ascii="Arial" w:hAnsi="Arial" w:cs="Arial"/>
          <w:b/>
          <w:sz w:val="24"/>
          <w:szCs w:val="24"/>
        </w:rPr>
      </w:pPr>
    </w:p>
    <w:p w14:paraId="6BB129AF" w14:textId="73875A29" w:rsidR="00253F0F" w:rsidRPr="007226B3" w:rsidRDefault="00BF38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="00253F0F">
        <w:rPr>
          <w:rFonts w:ascii="Arial" w:hAnsi="Arial" w:cs="Arial"/>
          <w:b/>
          <w:sz w:val="24"/>
          <w:szCs w:val="24"/>
        </w:rPr>
        <w:t>esponse to RCP report</w:t>
      </w:r>
    </w:p>
    <w:p w14:paraId="069912B8" w14:textId="77777777" w:rsidR="00253F0F" w:rsidRPr="007226B3" w:rsidRDefault="00253F0F">
      <w:pPr>
        <w:rPr>
          <w:rFonts w:ascii="Arial" w:hAnsi="Arial" w:cs="Arial"/>
          <w:sz w:val="24"/>
          <w:szCs w:val="24"/>
        </w:rPr>
      </w:pPr>
    </w:p>
    <w:p w14:paraId="1BE8E91D" w14:textId="6CC2DD50" w:rsidR="001B5D67" w:rsidRDefault="00253F0F" w:rsidP="001B5D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5D67">
        <w:rPr>
          <w:rFonts w:ascii="Arial" w:hAnsi="Arial" w:cs="Arial"/>
          <w:sz w:val="24"/>
          <w:szCs w:val="24"/>
        </w:rPr>
        <w:t xml:space="preserve">“The Chief Medical Officer and the Directors of Public Health across Scotland welcome this report and its overall conclusions as part of the growing </w:t>
      </w:r>
      <w:r w:rsidR="009B3077" w:rsidRPr="001B5D67">
        <w:rPr>
          <w:rFonts w:ascii="Arial" w:hAnsi="Arial" w:cs="Arial"/>
          <w:sz w:val="24"/>
          <w:szCs w:val="24"/>
        </w:rPr>
        <w:t xml:space="preserve">body of </w:t>
      </w:r>
      <w:r w:rsidRPr="001B5D67">
        <w:rPr>
          <w:rFonts w:ascii="Arial" w:hAnsi="Arial" w:cs="Arial"/>
          <w:sz w:val="24"/>
          <w:szCs w:val="24"/>
        </w:rPr>
        <w:t>evidence on e-cigarettes</w:t>
      </w:r>
      <w:r w:rsidR="001B5D67">
        <w:rPr>
          <w:rFonts w:ascii="Arial" w:hAnsi="Arial" w:cs="Arial"/>
          <w:sz w:val="24"/>
          <w:szCs w:val="24"/>
        </w:rPr>
        <w:t>.</w:t>
      </w:r>
    </w:p>
    <w:p w14:paraId="03EFCAF9" w14:textId="77777777" w:rsidR="00F47872" w:rsidRDefault="00F47872" w:rsidP="00F47872">
      <w:pPr>
        <w:pStyle w:val="ListParagraph"/>
        <w:rPr>
          <w:rFonts w:ascii="Arial" w:hAnsi="Arial" w:cs="Arial"/>
          <w:sz w:val="24"/>
          <w:szCs w:val="24"/>
        </w:rPr>
      </w:pPr>
    </w:p>
    <w:p w14:paraId="73EB669F" w14:textId="5143AB9E" w:rsidR="006C7D59" w:rsidRPr="001B5D67" w:rsidRDefault="00253F0F" w:rsidP="001B5D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5D67">
        <w:rPr>
          <w:rFonts w:ascii="Arial" w:hAnsi="Arial" w:cs="Arial"/>
          <w:sz w:val="24"/>
          <w:szCs w:val="24"/>
        </w:rPr>
        <w:t>“There is now wide recognition that e-cigarettes are significantly less harmful than smoking and it would be better if smokers used them exclusively instead of tobacco</w:t>
      </w:r>
      <w:r w:rsidR="009B3077" w:rsidRPr="001B5D67">
        <w:rPr>
          <w:rFonts w:ascii="Arial" w:hAnsi="Arial" w:cs="Arial"/>
          <w:sz w:val="24"/>
          <w:szCs w:val="24"/>
        </w:rPr>
        <w:t xml:space="preserve">. </w:t>
      </w:r>
      <w:r w:rsidRPr="00F47872">
        <w:rPr>
          <w:rFonts w:ascii="Arial" w:hAnsi="Arial" w:cs="Arial"/>
          <w:sz w:val="24"/>
          <w:szCs w:val="24"/>
        </w:rPr>
        <w:t xml:space="preserve">This report highlights that e-cigarettes are useful for public health purposes only as a route towards quitting smoking tobacco completely. </w:t>
      </w:r>
    </w:p>
    <w:p w14:paraId="28CCDC6C" w14:textId="77777777" w:rsidR="006C7D59" w:rsidRDefault="006C7D59" w:rsidP="00F47872">
      <w:pPr>
        <w:pStyle w:val="ListParagraph"/>
      </w:pPr>
    </w:p>
    <w:p w14:paraId="7A933797" w14:textId="3565B0A6" w:rsidR="00771B3F" w:rsidRPr="007226B3" w:rsidRDefault="00253F0F" w:rsidP="00771B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71B3F">
        <w:rPr>
          <w:rFonts w:ascii="Arial" w:hAnsi="Arial" w:cs="Arial"/>
          <w:sz w:val="24"/>
          <w:szCs w:val="24"/>
        </w:rPr>
        <w:t xml:space="preserve">“Although there is still a lot we do not know about e-cigarettes and they are not risk free, this report emphasises that risks are significantly lower than continued tobacco use and, therefore, we need to take a pragmatic approach. Individuals coming to smoking cessation services should be informed on different ways they can quit, which are most effective, different harm reduction options, and supported to quit using a method which suits them best, </w:t>
      </w:r>
      <w:r w:rsidR="00771B3F" w:rsidRPr="00771B3F">
        <w:rPr>
          <w:rFonts w:ascii="Arial" w:hAnsi="Arial" w:cs="Arial"/>
          <w:sz w:val="24"/>
          <w:szCs w:val="24"/>
        </w:rPr>
        <w:t>and this should include an e-cigarette if this is the preferred treatment option along with behavioural support to quit.”</w:t>
      </w:r>
    </w:p>
    <w:p w14:paraId="214A61D0" w14:textId="5D8FC938" w:rsidR="00F47872" w:rsidRPr="00771B3F" w:rsidRDefault="00F47872" w:rsidP="0009520B">
      <w:pPr>
        <w:pStyle w:val="ListParagraph"/>
        <w:rPr>
          <w:rFonts w:ascii="Arial" w:hAnsi="Arial" w:cs="Arial"/>
          <w:sz w:val="24"/>
          <w:szCs w:val="24"/>
        </w:rPr>
      </w:pPr>
    </w:p>
    <w:p w14:paraId="66DEBF4B" w14:textId="5DC806C3" w:rsidR="00A13886" w:rsidRPr="00DE3A13" w:rsidRDefault="00253F0F" w:rsidP="00A256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3A13">
        <w:rPr>
          <w:rFonts w:ascii="Arial" w:hAnsi="Arial" w:cs="Arial"/>
          <w:sz w:val="24"/>
          <w:szCs w:val="24"/>
        </w:rPr>
        <w:t xml:space="preserve">“There is a balance to be struck between encouraging e-cigarette use with current smokers and protecting children </w:t>
      </w:r>
      <w:r w:rsidR="0082471D" w:rsidRPr="00DE3A13">
        <w:rPr>
          <w:rFonts w:ascii="Arial" w:hAnsi="Arial" w:cs="Arial"/>
          <w:sz w:val="24"/>
          <w:szCs w:val="24"/>
        </w:rPr>
        <w:t xml:space="preserve">and young people under 18 </w:t>
      </w:r>
      <w:r w:rsidRPr="00DE3A13">
        <w:rPr>
          <w:rFonts w:ascii="Arial" w:hAnsi="Arial" w:cs="Arial"/>
          <w:sz w:val="24"/>
          <w:szCs w:val="24"/>
        </w:rPr>
        <w:t xml:space="preserve">from advertising and promotion. </w:t>
      </w:r>
      <w:r w:rsidR="00A13886" w:rsidRPr="00DE3A13">
        <w:rPr>
          <w:rFonts w:ascii="Arial" w:hAnsi="Arial" w:cs="Arial"/>
          <w:sz w:val="24"/>
          <w:szCs w:val="24"/>
        </w:rPr>
        <w:t>Whilst there is currently no evidence that describes e-cigarettes acting as a gateway</w:t>
      </w:r>
      <w:r w:rsidR="00DE3A13" w:rsidRPr="00DE3A13">
        <w:rPr>
          <w:rFonts w:ascii="Arial" w:hAnsi="Arial" w:cs="Arial"/>
          <w:sz w:val="24"/>
          <w:szCs w:val="24"/>
        </w:rPr>
        <w:t xml:space="preserve"> to taking up smoking,</w:t>
      </w:r>
      <w:r w:rsidR="00A13886" w:rsidRPr="00DE3A13">
        <w:rPr>
          <w:rFonts w:ascii="Arial" w:hAnsi="Arial" w:cs="Arial"/>
          <w:sz w:val="24"/>
          <w:szCs w:val="24"/>
        </w:rPr>
        <w:t xml:space="preserve"> </w:t>
      </w:r>
      <w:r w:rsidR="00CB1FB9">
        <w:rPr>
          <w:rFonts w:ascii="Arial" w:hAnsi="Arial" w:cs="Arial"/>
          <w:sz w:val="24"/>
          <w:szCs w:val="24"/>
        </w:rPr>
        <w:t>we (</w:t>
      </w:r>
      <w:r w:rsidR="00DE3A13" w:rsidRPr="00DE3A13">
        <w:rPr>
          <w:rFonts w:ascii="Arial" w:hAnsi="Arial" w:cs="Arial"/>
          <w:sz w:val="24"/>
          <w:szCs w:val="24"/>
        </w:rPr>
        <w:t>n</w:t>
      </w:r>
      <w:r w:rsidR="00A13886" w:rsidRPr="00DE3A13">
        <w:rPr>
          <w:rFonts w:ascii="Arial" w:hAnsi="Arial" w:cs="Arial"/>
          <w:sz w:val="24"/>
          <w:szCs w:val="24"/>
        </w:rPr>
        <w:t>onetheless</w:t>
      </w:r>
      <w:r w:rsidR="00CB1FB9">
        <w:rPr>
          <w:rFonts w:ascii="Arial" w:hAnsi="Arial" w:cs="Arial"/>
          <w:sz w:val="24"/>
          <w:szCs w:val="24"/>
        </w:rPr>
        <w:t xml:space="preserve">) </w:t>
      </w:r>
      <w:r w:rsidR="00A13886" w:rsidRPr="00DE3A13">
        <w:rPr>
          <w:rFonts w:ascii="Arial" w:hAnsi="Arial" w:cs="Arial"/>
          <w:sz w:val="24"/>
          <w:szCs w:val="24"/>
        </w:rPr>
        <w:t xml:space="preserve">support the implementation of </w:t>
      </w:r>
      <w:r w:rsidR="00CB1FB9">
        <w:rPr>
          <w:rFonts w:ascii="Arial" w:hAnsi="Arial" w:cs="Arial"/>
          <w:sz w:val="24"/>
          <w:szCs w:val="24"/>
        </w:rPr>
        <w:t xml:space="preserve">the </w:t>
      </w:r>
      <w:r w:rsidR="00A13886" w:rsidRPr="00DE3A13">
        <w:rPr>
          <w:rFonts w:ascii="Arial" w:hAnsi="Arial" w:cs="Arial"/>
          <w:sz w:val="24"/>
          <w:szCs w:val="24"/>
        </w:rPr>
        <w:t>Tobacco and Related Products Regulations 2016 as a prudent measure</w:t>
      </w:r>
      <w:r w:rsidR="00DE3A13" w:rsidRPr="00DE3A13">
        <w:rPr>
          <w:rFonts w:ascii="Arial" w:hAnsi="Arial" w:cs="Arial"/>
          <w:sz w:val="24"/>
          <w:szCs w:val="24"/>
        </w:rPr>
        <w:t xml:space="preserve"> </w:t>
      </w:r>
      <w:r w:rsidR="00A13886" w:rsidRPr="00DE3A13">
        <w:rPr>
          <w:rFonts w:ascii="Arial" w:hAnsi="Arial" w:cs="Arial"/>
          <w:sz w:val="24"/>
          <w:szCs w:val="24"/>
        </w:rPr>
        <w:t>from which we will learn and also add to the evidence base.”</w:t>
      </w:r>
    </w:p>
    <w:p w14:paraId="0DE35FCC" w14:textId="77777777" w:rsidR="00A13886" w:rsidRDefault="00A13886" w:rsidP="00F47872">
      <w:pPr>
        <w:pStyle w:val="ListParagraph"/>
        <w:rPr>
          <w:rFonts w:ascii="Arial" w:hAnsi="Arial" w:cs="Arial"/>
          <w:sz w:val="24"/>
          <w:szCs w:val="24"/>
        </w:rPr>
      </w:pPr>
    </w:p>
    <w:p w14:paraId="0D2D4097" w14:textId="6571BB87" w:rsidR="006C7D59" w:rsidRDefault="00253F0F" w:rsidP="00F47872">
      <w:pPr>
        <w:pStyle w:val="ListParagraph"/>
        <w:rPr>
          <w:rFonts w:ascii="Arial" w:hAnsi="Arial" w:cs="Arial"/>
          <w:sz w:val="24"/>
          <w:szCs w:val="24"/>
        </w:rPr>
      </w:pPr>
      <w:r w:rsidRPr="007226B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We recognise the importance of developing </w:t>
      </w:r>
      <w:r w:rsidRPr="007226B3">
        <w:rPr>
          <w:rFonts w:ascii="Arial" w:hAnsi="Arial" w:cs="Arial"/>
          <w:sz w:val="24"/>
          <w:szCs w:val="24"/>
        </w:rPr>
        <w:t>smoke-free policies in a range of settings including prisons, mental health,</w:t>
      </w:r>
      <w:r w:rsidR="00BF763D">
        <w:rPr>
          <w:rFonts w:ascii="Arial" w:hAnsi="Arial" w:cs="Arial"/>
          <w:sz w:val="24"/>
          <w:szCs w:val="24"/>
        </w:rPr>
        <w:t xml:space="preserve"> local authorities and the NHS; </w:t>
      </w:r>
      <w:r w:rsidRPr="007226B3">
        <w:rPr>
          <w:rFonts w:ascii="Arial" w:hAnsi="Arial" w:cs="Arial"/>
          <w:sz w:val="24"/>
          <w:szCs w:val="24"/>
        </w:rPr>
        <w:t xml:space="preserve">harm reduction </w:t>
      </w:r>
      <w:r>
        <w:rPr>
          <w:rFonts w:ascii="Arial" w:hAnsi="Arial" w:cs="Arial"/>
          <w:sz w:val="24"/>
          <w:szCs w:val="24"/>
        </w:rPr>
        <w:t xml:space="preserve">approaches such as </w:t>
      </w:r>
      <w:r w:rsidR="00BF763D">
        <w:rPr>
          <w:rFonts w:ascii="Arial" w:hAnsi="Arial" w:cs="Arial"/>
          <w:sz w:val="24"/>
          <w:szCs w:val="24"/>
        </w:rPr>
        <w:t xml:space="preserve">the use of </w:t>
      </w:r>
      <w:r>
        <w:rPr>
          <w:rFonts w:ascii="Arial" w:hAnsi="Arial" w:cs="Arial"/>
          <w:sz w:val="24"/>
          <w:szCs w:val="24"/>
        </w:rPr>
        <w:t xml:space="preserve">e- cigarettes should be considered in these contexts. </w:t>
      </w:r>
    </w:p>
    <w:p w14:paraId="573413FE" w14:textId="77777777" w:rsidR="00F47872" w:rsidRDefault="00F47872" w:rsidP="00F47872">
      <w:pPr>
        <w:pStyle w:val="ListParagraph"/>
      </w:pPr>
    </w:p>
    <w:p w14:paraId="0D8296A6" w14:textId="65DA0FC1" w:rsidR="0009520B" w:rsidRPr="007226B3" w:rsidRDefault="00253F0F" w:rsidP="0009520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26B3">
        <w:rPr>
          <w:rFonts w:ascii="Arial" w:hAnsi="Arial" w:cs="Arial"/>
          <w:sz w:val="24"/>
          <w:szCs w:val="24"/>
        </w:rPr>
        <w:t xml:space="preserve">“The report highlights that current policies have been more effective in preventing uptake rather than helping smokers quit. </w:t>
      </w:r>
      <w:r w:rsidR="00BF763D">
        <w:rPr>
          <w:rFonts w:ascii="Arial" w:hAnsi="Arial" w:cs="Arial"/>
          <w:sz w:val="24"/>
          <w:szCs w:val="24"/>
        </w:rPr>
        <w:t>T</w:t>
      </w:r>
      <w:r w:rsidRPr="007226B3">
        <w:rPr>
          <w:rFonts w:ascii="Arial" w:hAnsi="Arial" w:cs="Arial"/>
          <w:sz w:val="24"/>
          <w:szCs w:val="24"/>
        </w:rPr>
        <w:t xml:space="preserve">here is still much to do to address tobacco use in Scotland, and in particular the fact that </w:t>
      </w:r>
      <w:r>
        <w:rPr>
          <w:rFonts w:ascii="Arial" w:hAnsi="Arial" w:cs="Arial"/>
          <w:sz w:val="24"/>
          <w:szCs w:val="24"/>
        </w:rPr>
        <w:t>smoking is most problematic</w:t>
      </w:r>
      <w:r w:rsidRPr="007226B3">
        <w:rPr>
          <w:rFonts w:ascii="Arial" w:hAnsi="Arial" w:cs="Arial"/>
          <w:sz w:val="24"/>
          <w:szCs w:val="24"/>
        </w:rPr>
        <w:t xml:space="preserve"> in the lea</w:t>
      </w:r>
      <w:r>
        <w:rPr>
          <w:rFonts w:ascii="Arial" w:hAnsi="Arial" w:cs="Arial"/>
          <w:sz w:val="24"/>
          <w:szCs w:val="24"/>
        </w:rPr>
        <w:t>st affluent parts of society. We should take measures that particularly</w:t>
      </w:r>
      <w:r w:rsidRPr="00722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benefit</w:t>
      </w:r>
      <w:r w:rsidRPr="007226B3">
        <w:rPr>
          <w:rFonts w:ascii="Arial" w:hAnsi="Arial" w:cs="Arial"/>
          <w:sz w:val="24"/>
          <w:szCs w:val="24"/>
        </w:rPr>
        <w:t xml:space="preserve"> </w:t>
      </w:r>
      <w:r w:rsidR="0009520B">
        <w:rPr>
          <w:rFonts w:ascii="Arial" w:hAnsi="Arial" w:cs="Arial"/>
          <w:sz w:val="24"/>
          <w:szCs w:val="24"/>
        </w:rPr>
        <w:t>children and adults in deprived circumstances</w:t>
      </w:r>
      <w:r w:rsidR="00BF76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763D">
        <w:rPr>
          <w:rFonts w:ascii="Arial" w:hAnsi="Arial" w:cs="Arial"/>
          <w:sz w:val="24"/>
          <w:szCs w:val="24"/>
        </w:rPr>
        <w:t xml:space="preserve">Measures </w:t>
      </w:r>
      <w:r>
        <w:rPr>
          <w:rFonts w:ascii="Arial" w:hAnsi="Arial" w:cs="Arial"/>
          <w:sz w:val="24"/>
          <w:szCs w:val="24"/>
        </w:rPr>
        <w:t xml:space="preserve">include preventing people from starting smoking </w:t>
      </w:r>
      <w:r w:rsidR="009B3077">
        <w:rPr>
          <w:rFonts w:ascii="Arial" w:hAnsi="Arial" w:cs="Arial"/>
          <w:sz w:val="24"/>
          <w:szCs w:val="24"/>
        </w:rPr>
        <w:t>and</w:t>
      </w:r>
      <w:r w:rsidRPr="007226B3">
        <w:rPr>
          <w:rFonts w:ascii="Arial" w:hAnsi="Arial" w:cs="Arial"/>
          <w:sz w:val="24"/>
          <w:szCs w:val="24"/>
        </w:rPr>
        <w:t xml:space="preserve"> help</w:t>
      </w:r>
      <w:r>
        <w:rPr>
          <w:rFonts w:ascii="Arial" w:hAnsi="Arial" w:cs="Arial"/>
          <w:sz w:val="24"/>
          <w:szCs w:val="24"/>
        </w:rPr>
        <w:t>ing</w:t>
      </w:r>
      <w:r w:rsidRPr="007226B3">
        <w:rPr>
          <w:rFonts w:ascii="Arial" w:hAnsi="Arial" w:cs="Arial"/>
          <w:sz w:val="24"/>
          <w:szCs w:val="24"/>
        </w:rPr>
        <w:t xml:space="preserve"> smo</w:t>
      </w:r>
      <w:r>
        <w:rPr>
          <w:rFonts w:ascii="Arial" w:hAnsi="Arial" w:cs="Arial"/>
          <w:sz w:val="24"/>
          <w:szCs w:val="24"/>
        </w:rPr>
        <w:t>kers living in the poorest circumstances to</w:t>
      </w:r>
      <w:r w:rsidRPr="007226B3">
        <w:rPr>
          <w:rFonts w:ascii="Arial" w:hAnsi="Arial" w:cs="Arial"/>
          <w:sz w:val="24"/>
          <w:szCs w:val="24"/>
        </w:rPr>
        <w:t xml:space="preserve"> quit</w:t>
      </w:r>
      <w:r w:rsidRPr="0009520B">
        <w:rPr>
          <w:rFonts w:ascii="Arial" w:hAnsi="Arial" w:cs="Arial"/>
          <w:sz w:val="24"/>
          <w:szCs w:val="24"/>
        </w:rPr>
        <w:t>.”</w:t>
      </w:r>
      <w:r w:rsidR="0009520B" w:rsidRPr="0009520B">
        <w:rPr>
          <w:rFonts w:ascii="Arial" w:hAnsi="Arial" w:cs="Arial"/>
          <w:sz w:val="24"/>
          <w:szCs w:val="24"/>
        </w:rPr>
        <w:t xml:space="preserve"> We recognise that it is a combination of tobacco control measures that will achieve longer term success.”</w:t>
      </w:r>
    </w:p>
    <w:p w14:paraId="343FE8CC" w14:textId="71E3044B" w:rsidR="00253F0F" w:rsidRPr="007226B3" w:rsidRDefault="00253F0F" w:rsidP="0009520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10F107" w14:textId="6A519950" w:rsidR="009B3077" w:rsidRPr="00DF53B7" w:rsidRDefault="009B3077" w:rsidP="00BF763D">
      <w:pPr>
        <w:rPr>
          <w:sz w:val="24"/>
          <w:szCs w:val="24"/>
        </w:rPr>
      </w:pPr>
    </w:p>
    <w:sectPr w:rsidR="009B3077" w:rsidRPr="00DF53B7" w:rsidSect="00C53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1255"/>
    <w:multiLevelType w:val="hybridMultilevel"/>
    <w:tmpl w:val="D83E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F6DF8"/>
    <w:multiLevelType w:val="hybridMultilevel"/>
    <w:tmpl w:val="2C24C5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A3BAF"/>
    <w:multiLevelType w:val="hybridMultilevel"/>
    <w:tmpl w:val="5B58C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0"/>
    <w:rsid w:val="00090AEA"/>
    <w:rsid w:val="0009520B"/>
    <w:rsid w:val="000E36D4"/>
    <w:rsid w:val="00103E71"/>
    <w:rsid w:val="00155305"/>
    <w:rsid w:val="001B5D67"/>
    <w:rsid w:val="00200A90"/>
    <w:rsid w:val="00212B49"/>
    <w:rsid w:val="00253F0F"/>
    <w:rsid w:val="003054E3"/>
    <w:rsid w:val="00383CE4"/>
    <w:rsid w:val="003E3535"/>
    <w:rsid w:val="004F020E"/>
    <w:rsid w:val="005233D1"/>
    <w:rsid w:val="005F5190"/>
    <w:rsid w:val="0062378E"/>
    <w:rsid w:val="00695C28"/>
    <w:rsid w:val="00697F9B"/>
    <w:rsid w:val="006C7D59"/>
    <w:rsid w:val="007226B3"/>
    <w:rsid w:val="00771B3F"/>
    <w:rsid w:val="00811A73"/>
    <w:rsid w:val="0082471D"/>
    <w:rsid w:val="009477CB"/>
    <w:rsid w:val="009B3077"/>
    <w:rsid w:val="009C49BE"/>
    <w:rsid w:val="00A13886"/>
    <w:rsid w:val="00A54CC0"/>
    <w:rsid w:val="00A8029D"/>
    <w:rsid w:val="00AC0499"/>
    <w:rsid w:val="00AD720A"/>
    <w:rsid w:val="00B13DB1"/>
    <w:rsid w:val="00BF3845"/>
    <w:rsid w:val="00BF763D"/>
    <w:rsid w:val="00C13174"/>
    <w:rsid w:val="00C53744"/>
    <w:rsid w:val="00CA706D"/>
    <w:rsid w:val="00CB1FB9"/>
    <w:rsid w:val="00DE3A13"/>
    <w:rsid w:val="00DF53B7"/>
    <w:rsid w:val="00F26D6E"/>
    <w:rsid w:val="00F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964AF"/>
  <w15:docId w15:val="{A5FFB103-D61B-4C63-90BD-0BEC2D3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7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11A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1A7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1A7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Garth Reid</dc:creator>
  <cp:lastModifiedBy>Gillian McCartney</cp:lastModifiedBy>
  <cp:revision>3</cp:revision>
  <cp:lastPrinted>2016-05-10T15:46:00Z</cp:lastPrinted>
  <dcterms:created xsi:type="dcterms:W3CDTF">2016-05-17T10:17:00Z</dcterms:created>
  <dcterms:modified xsi:type="dcterms:W3CDTF">2016-05-17T10:17:00Z</dcterms:modified>
</cp:coreProperties>
</file>